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184" w:rsidRDefault="005F1184" w:rsidP="005F1184">
      <w:pPr>
        <w:pStyle w:val="a4"/>
        <w:numPr>
          <w:ilvl w:val="1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ПРОГРАМА  ЗА ПРЕВЕНЦИЯ ЗА РАННОТО НАПУСКАНЕ НА ДЕЦА ОТ </w:t>
      </w:r>
      <w:r w:rsidR="005C0890">
        <w:rPr>
          <w:rFonts w:ascii="Times New Roman" w:hAnsi="Times New Roman"/>
          <w:sz w:val="24"/>
          <w:szCs w:val="24"/>
          <w:u w:val="single"/>
        </w:rPr>
        <w:t xml:space="preserve"> ДЕТСКА ГРАДИНА №99 „ БРЕЗИЧКА“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F1184" w:rsidRDefault="005F1184" w:rsidP="005F1184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</w:p>
    <w:p w:rsidR="005F1184" w:rsidRDefault="005F1184" w:rsidP="005F1184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</w:p>
    <w:p w:rsidR="00A74191" w:rsidRDefault="00A74191" w:rsidP="00A74191"/>
    <w:p w:rsidR="00A74191" w:rsidRDefault="00A74191" w:rsidP="00A74191"/>
    <w:p w:rsidR="001123A9" w:rsidRDefault="005C0890" w:rsidP="001123A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ДЕТСКА ГРАДИНА №99</w:t>
      </w:r>
      <w:r w:rsidR="005B30F3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”Б</w:t>
      </w:r>
      <w:r w:rsidR="005B30F3">
        <w:rPr>
          <w:rFonts w:ascii="Times New Roman" w:hAnsi="Times New Roman"/>
          <w:b/>
          <w:bCs/>
          <w:sz w:val="28"/>
          <w:szCs w:val="28"/>
        </w:rPr>
        <w:t>РЕЗИЧКА</w:t>
      </w:r>
      <w:r>
        <w:rPr>
          <w:rFonts w:ascii="Times New Roman" w:hAnsi="Times New Roman"/>
          <w:b/>
          <w:bCs/>
          <w:sz w:val="28"/>
          <w:szCs w:val="28"/>
        </w:rPr>
        <w:t>”</w:t>
      </w:r>
    </w:p>
    <w:p w:rsidR="001123A9" w:rsidRDefault="005B30F3" w:rsidP="001123A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pict>
          <v:rect id="_x0000_i1025" style="width:453.6pt;height:1.5pt" o:hralign="center" o:hrstd="t" o:hr="t" fillcolor="#aca899" stroked="f"/>
        </w:pict>
      </w:r>
    </w:p>
    <w:p w:rsidR="001123A9" w:rsidRDefault="001123A9" w:rsidP="001123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Гр. София , район Красно село , </w:t>
      </w:r>
      <w:r w:rsidR="005C0890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.” Битоля „№ 27</w:t>
      </w:r>
    </w:p>
    <w:p w:rsidR="001123A9" w:rsidRDefault="001123A9" w:rsidP="001123A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02 / 8585037, факс 02 / 8590112, 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  brezichka99@ abv.bg</w:t>
      </w:r>
    </w:p>
    <w:p w:rsidR="001123A9" w:rsidRPr="00822E64" w:rsidRDefault="001123A9" w:rsidP="001123A9">
      <w:pPr>
        <w:jc w:val="center"/>
        <w:rPr>
          <w:rFonts w:ascii="Times New Roman" w:hAnsi="Times New Roman"/>
          <w:sz w:val="28"/>
          <w:szCs w:val="28"/>
        </w:rPr>
      </w:pPr>
    </w:p>
    <w:p w:rsidR="001123A9" w:rsidRDefault="001123A9" w:rsidP="001123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ЗАПОВЕД № </w:t>
      </w:r>
      <w:r w:rsidR="006636CF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/  г.</w:t>
      </w:r>
    </w:p>
    <w:p w:rsidR="001123A9" w:rsidRDefault="001123A9" w:rsidP="001123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основание на чл. 258 ал. 1 и чл. 259 ал. 1</w:t>
      </w:r>
      <w:r w:rsidR="006636CF">
        <w:rPr>
          <w:rFonts w:ascii="Times New Roman" w:hAnsi="Times New Roman"/>
          <w:sz w:val="24"/>
          <w:szCs w:val="24"/>
        </w:rPr>
        <w:t xml:space="preserve"> връзка с чл. 263 ал. 1 </w:t>
      </w:r>
      <w:r>
        <w:rPr>
          <w:rFonts w:ascii="Times New Roman" w:hAnsi="Times New Roman"/>
          <w:sz w:val="24"/>
          <w:szCs w:val="24"/>
        </w:rPr>
        <w:t xml:space="preserve"> от ЗПУО  и във връзка с</w:t>
      </w:r>
      <w:r w:rsidR="006636C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във връзка с </w:t>
      </w:r>
      <w:r w:rsidR="006636CF">
        <w:rPr>
          <w:rFonts w:ascii="Times New Roman" w:hAnsi="Times New Roman"/>
          <w:sz w:val="24"/>
          <w:szCs w:val="24"/>
        </w:rPr>
        <w:t xml:space="preserve">Предоставяне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6636CF">
        <w:rPr>
          <w:rFonts w:ascii="Times New Roman" w:hAnsi="Times New Roman"/>
          <w:sz w:val="24"/>
          <w:szCs w:val="24"/>
        </w:rPr>
        <w:t xml:space="preserve">на равни възможности за приобщаване на децата от уязвими групи в детска градина №99 „ Брезичка „  </w:t>
      </w:r>
    </w:p>
    <w:p w:rsidR="001123A9" w:rsidRDefault="001123A9" w:rsidP="001123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123A9" w:rsidRDefault="001123A9" w:rsidP="001123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УТВЪРЖДАВАМ </w:t>
      </w:r>
    </w:p>
    <w:p w:rsidR="001123A9" w:rsidRDefault="001123A9" w:rsidP="001123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123A9" w:rsidRPr="00822E64" w:rsidRDefault="001123A9" w:rsidP="001123A9">
      <w:pPr>
        <w:pStyle w:val="a4"/>
        <w:numPr>
          <w:ilvl w:val="1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</w:t>
      </w:r>
      <w:r w:rsidR="006636CF">
        <w:rPr>
          <w:rFonts w:ascii="Times New Roman" w:hAnsi="Times New Roman"/>
          <w:sz w:val="24"/>
          <w:szCs w:val="24"/>
          <w:u w:val="single"/>
        </w:rPr>
        <w:t xml:space="preserve">ОГРАМА ЗА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636CF">
        <w:rPr>
          <w:rFonts w:ascii="Times New Roman" w:hAnsi="Times New Roman"/>
          <w:sz w:val="24"/>
          <w:szCs w:val="24"/>
          <w:u w:val="single"/>
        </w:rPr>
        <w:t xml:space="preserve">ПРЕДОСТАВЯНЕ НА РАВНИ ВЪЗМОЖНОСТИ ЗА ПРИОБЩАВАНЕ НА ДЕЦАТА ОТ УЯЗВИМИ ГРУПИ В ДЕТСКА ГРАДИНА №99 „ БРЕЗИЧКА „ </w:t>
      </w:r>
    </w:p>
    <w:p w:rsidR="001123A9" w:rsidRDefault="001123A9" w:rsidP="001123A9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</w:p>
    <w:p w:rsidR="001123A9" w:rsidRDefault="001123A9" w:rsidP="001123A9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1123A9" w:rsidRDefault="001123A9" w:rsidP="001123A9">
      <w:pPr>
        <w:pStyle w:val="a4"/>
        <w:numPr>
          <w:ilvl w:val="1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Възлагам на Ралица </w:t>
      </w:r>
      <w:proofErr w:type="spellStart"/>
      <w:r>
        <w:rPr>
          <w:rFonts w:ascii="Times New Roman" w:hAnsi="Times New Roman"/>
          <w:sz w:val="24"/>
          <w:szCs w:val="24"/>
        </w:rPr>
        <w:t>Бръдянова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 предостави </w:t>
      </w:r>
      <w:r w:rsidR="006636CF">
        <w:rPr>
          <w:rFonts w:ascii="Times New Roman" w:hAnsi="Times New Roman"/>
          <w:sz w:val="24"/>
          <w:szCs w:val="24"/>
        </w:rPr>
        <w:t xml:space="preserve">учителите </w:t>
      </w:r>
      <w:r>
        <w:rPr>
          <w:rFonts w:ascii="Times New Roman" w:hAnsi="Times New Roman"/>
          <w:sz w:val="24"/>
          <w:szCs w:val="24"/>
        </w:rPr>
        <w:t xml:space="preserve">  детската градина </w:t>
      </w:r>
      <w:r w:rsidR="006636CF">
        <w:rPr>
          <w:rFonts w:ascii="Times New Roman" w:hAnsi="Times New Roman"/>
          <w:sz w:val="24"/>
          <w:szCs w:val="24"/>
        </w:rPr>
        <w:t xml:space="preserve"> №99 „ Брезичка „ </w:t>
      </w:r>
      <w:r w:rsidR="00050335">
        <w:rPr>
          <w:rFonts w:ascii="Times New Roman" w:hAnsi="Times New Roman"/>
          <w:sz w:val="24"/>
          <w:szCs w:val="24"/>
        </w:rPr>
        <w:t xml:space="preserve">посочената програма за сведение и изпълнение </w:t>
      </w:r>
      <w:r>
        <w:rPr>
          <w:rFonts w:ascii="Times New Roman" w:hAnsi="Times New Roman"/>
          <w:sz w:val="24"/>
          <w:szCs w:val="24"/>
        </w:rPr>
        <w:t xml:space="preserve">срещу подпис  . Срок : </w:t>
      </w:r>
    </w:p>
    <w:p w:rsidR="001123A9" w:rsidRDefault="001123A9" w:rsidP="001123A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123A9" w:rsidRDefault="001123A9" w:rsidP="001123A9">
      <w:pPr>
        <w:pStyle w:val="a4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  по изпълнение на заповедта възлагам на Розалина Парашкевова</w:t>
      </w:r>
    </w:p>
    <w:p w:rsidR="001123A9" w:rsidRDefault="001123A9" w:rsidP="00112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Директор:</w:t>
      </w:r>
    </w:p>
    <w:p w:rsidR="001123A9" w:rsidRDefault="001123A9" w:rsidP="00112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 София                                                                    /</w:t>
      </w:r>
      <w:proofErr w:type="spellStart"/>
      <w:r>
        <w:rPr>
          <w:rFonts w:ascii="Times New Roman" w:hAnsi="Times New Roman"/>
          <w:sz w:val="24"/>
          <w:szCs w:val="24"/>
        </w:rPr>
        <w:t>Ив.Харбалиева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</w:p>
    <w:p w:rsidR="001123A9" w:rsidRDefault="001123A9" w:rsidP="00112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Запозната със заповедта:</w:t>
      </w:r>
    </w:p>
    <w:p w:rsidR="001123A9" w:rsidRDefault="001123A9" w:rsidP="001123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1.Старши учител Р. Парашкевова...........................................</w:t>
      </w:r>
    </w:p>
    <w:p w:rsidR="00A74191" w:rsidRDefault="001123A9" w:rsidP="00A741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2.Зав. АТС  Ралица Бръдянова...............................................................</w:t>
      </w:r>
    </w:p>
    <w:p w:rsidR="0087073C" w:rsidRPr="0087073C" w:rsidRDefault="0087073C" w:rsidP="00A74191">
      <w:pPr>
        <w:rPr>
          <w:sz w:val="48"/>
          <w:szCs w:val="48"/>
        </w:rPr>
      </w:pPr>
    </w:p>
    <w:p w:rsidR="00A74191" w:rsidRDefault="00A74191" w:rsidP="00A74191"/>
    <w:p w:rsidR="00A74191" w:rsidRPr="005C0890" w:rsidRDefault="006636CF" w:rsidP="006636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C0890">
        <w:rPr>
          <w:rFonts w:ascii="Times New Roman" w:hAnsi="Times New Roman" w:cs="Times New Roman"/>
        </w:rPr>
        <w:t xml:space="preserve">                                           </w:t>
      </w:r>
      <w:r w:rsidR="00A74191" w:rsidRPr="005C0890">
        <w:rPr>
          <w:rFonts w:ascii="Times New Roman" w:hAnsi="Times New Roman" w:cs="Times New Roman"/>
          <w:b/>
          <w:bCs/>
          <w:sz w:val="28"/>
          <w:szCs w:val="28"/>
        </w:rPr>
        <w:t>ДЕТСКА ГРАДИНА №99</w:t>
      </w:r>
      <w:r w:rsidR="005C0890" w:rsidRPr="005C08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191" w:rsidRPr="005C0890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5C0890">
        <w:rPr>
          <w:rFonts w:ascii="Times New Roman" w:hAnsi="Times New Roman" w:cs="Times New Roman"/>
          <w:b/>
          <w:bCs/>
          <w:sz w:val="28"/>
          <w:szCs w:val="28"/>
        </w:rPr>
        <w:t>БРЕЗИЧКА</w:t>
      </w:r>
      <w:r w:rsidR="005C0890" w:rsidRPr="005C0890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A74191" w:rsidRPr="005C0890" w:rsidRDefault="005B30F3" w:rsidP="00A741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rect id="_x0000_i1026" style="width:453.6pt;height:1.5pt" o:hralign="center" o:hrstd="t" o:hr="t" fillcolor="#aca899" stroked="f"/>
        </w:pict>
      </w:r>
    </w:p>
    <w:p w:rsidR="00A74191" w:rsidRPr="005C0890" w:rsidRDefault="00A74191" w:rsidP="00A74191">
      <w:pPr>
        <w:jc w:val="center"/>
        <w:rPr>
          <w:rFonts w:ascii="Times New Roman" w:hAnsi="Times New Roman" w:cs="Times New Roman"/>
          <w:sz w:val="20"/>
          <w:szCs w:val="20"/>
        </w:rPr>
      </w:pPr>
      <w:r w:rsidRPr="005C0890">
        <w:rPr>
          <w:rFonts w:ascii="Times New Roman" w:hAnsi="Times New Roman" w:cs="Times New Roman"/>
          <w:sz w:val="20"/>
          <w:szCs w:val="20"/>
        </w:rPr>
        <w:t>Гр. София , Район Красно село , Ул. „Битоля” № 27</w:t>
      </w:r>
    </w:p>
    <w:p w:rsidR="00A74191" w:rsidRPr="005C0890" w:rsidRDefault="00A74191" w:rsidP="00A74191">
      <w:pPr>
        <w:jc w:val="center"/>
        <w:rPr>
          <w:rFonts w:ascii="Times New Roman" w:hAnsi="Times New Roman" w:cs="Times New Roman"/>
          <w:sz w:val="20"/>
          <w:szCs w:val="20"/>
        </w:rPr>
      </w:pPr>
      <w:r w:rsidRPr="005C0890">
        <w:rPr>
          <w:rFonts w:ascii="Times New Roman" w:hAnsi="Times New Roman" w:cs="Times New Roman"/>
          <w:sz w:val="20"/>
          <w:szCs w:val="20"/>
        </w:rPr>
        <w:t>тел. 02 / 8585037, факс 02 / 8590112,  e-</w:t>
      </w:r>
      <w:proofErr w:type="spellStart"/>
      <w:r w:rsidRPr="005C0890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5C0890">
        <w:rPr>
          <w:rFonts w:ascii="Times New Roman" w:hAnsi="Times New Roman" w:cs="Times New Roman"/>
          <w:sz w:val="20"/>
          <w:szCs w:val="20"/>
        </w:rPr>
        <w:t xml:space="preserve">  brezichka99@ abv.bg</w:t>
      </w:r>
    </w:p>
    <w:p w:rsidR="00A74191" w:rsidRDefault="00A74191" w:rsidP="00A74191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A74191" w:rsidRPr="00050335" w:rsidRDefault="00050335" w:rsidP="003E3C62">
      <w:pPr>
        <w:pStyle w:val="a3"/>
        <w:spacing w:before="200" w:beforeAutospacing="0" w:after="0" w:afterAutospacing="0"/>
        <w:ind w:left="547" w:hanging="547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proofErr w:type="spellStart"/>
      <w:proofErr w:type="gramStart"/>
      <w:r w:rsidRPr="00050335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>Утвърдил</w:t>
      </w:r>
      <w:proofErr w:type="spellEnd"/>
      <w:r w:rsidRPr="00050335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:</w:t>
      </w:r>
      <w:proofErr w:type="gramEnd"/>
      <w:r w:rsidRPr="00050335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</w:p>
    <w:p w:rsidR="00050335" w:rsidRPr="00050335" w:rsidRDefault="00050335" w:rsidP="003E3C62">
      <w:pPr>
        <w:pStyle w:val="a3"/>
        <w:spacing w:before="200" w:beforeAutospacing="0" w:after="0" w:afterAutospacing="0"/>
        <w:ind w:left="547" w:hanging="547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</w:pPr>
      <w:r w:rsidRPr="00050335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   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                            </w:t>
      </w:r>
      <w:r w:rsidRPr="00050335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/ Ив. </w:t>
      </w:r>
      <w:proofErr w:type="spellStart"/>
      <w:r w:rsidRPr="00050335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>Харбалиева</w:t>
      </w:r>
      <w:proofErr w:type="spellEnd"/>
      <w:r w:rsidRPr="00050335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/</w:t>
      </w:r>
    </w:p>
    <w:p w:rsidR="004D35FC" w:rsidRPr="003E3C62" w:rsidRDefault="003E3C62" w:rsidP="003E3C62">
      <w:pPr>
        <w:pStyle w:val="a3"/>
        <w:spacing w:before="200" w:beforeAutospacing="0" w:after="0" w:afterAutospacing="0"/>
        <w:ind w:left="547" w:hanging="547"/>
        <w:jc w:val="center"/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</w:pPr>
      <w:proofErr w:type="spellStart"/>
      <w:r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П</w:t>
      </w:r>
      <w:r w:rsidR="004D35FC"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рограма</w:t>
      </w:r>
      <w:proofErr w:type="spellEnd"/>
      <w:r w:rsidR="004D35FC"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 xml:space="preserve"> за </w:t>
      </w:r>
      <w:proofErr w:type="spellStart"/>
      <w:r w:rsidR="004D35FC"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предоставяне</w:t>
      </w:r>
      <w:proofErr w:type="spellEnd"/>
      <w:r w:rsidR="004D35FC"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 xml:space="preserve"> на </w:t>
      </w:r>
      <w:proofErr w:type="spellStart"/>
      <w:r w:rsidR="004D35FC"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равни</w:t>
      </w:r>
      <w:proofErr w:type="spellEnd"/>
      <w:r w:rsidR="004D35FC"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 xml:space="preserve"> </w:t>
      </w:r>
      <w:proofErr w:type="spellStart"/>
      <w:r w:rsidR="00A74191"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в</w:t>
      </w:r>
      <w:r w:rsidR="006636CF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ъ</w:t>
      </w:r>
      <w:r w:rsidR="00A74191"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зможности</w:t>
      </w:r>
      <w:proofErr w:type="spellEnd"/>
      <w:r w:rsidR="004D35FC"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 xml:space="preserve"> и за </w:t>
      </w:r>
      <w:proofErr w:type="spellStart"/>
      <w:r w:rsidR="004D35FC"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приобщаване</w:t>
      </w:r>
      <w:proofErr w:type="spellEnd"/>
      <w:r w:rsidR="004D35FC"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 xml:space="preserve"> на </w:t>
      </w:r>
      <w:proofErr w:type="spellStart"/>
      <w:proofErr w:type="gramStart"/>
      <w:r w:rsidR="004D35FC"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децата</w:t>
      </w:r>
      <w:proofErr w:type="spellEnd"/>
      <w:r w:rsidR="004D35FC"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 xml:space="preserve">  от</w:t>
      </w:r>
      <w:proofErr w:type="gramEnd"/>
      <w:r w:rsidR="004D35FC"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 xml:space="preserve"> </w:t>
      </w:r>
      <w:proofErr w:type="spellStart"/>
      <w:r w:rsidR="004D35FC"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уязвими</w:t>
      </w:r>
      <w:proofErr w:type="spellEnd"/>
      <w:r w:rsidR="004D35FC"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 xml:space="preserve"> </w:t>
      </w:r>
      <w:proofErr w:type="spellStart"/>
      <w:r w:rsidR="004D35FC" w:rsidRPr="003E3C62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групи</w:t>
      </w:r>
      <w:proofErr w:type="spellEnd"/>
      <w:r w:rsidR="005C0890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 xml:space="preserve"> в </w:t>
      </w:r>
      <w:proofErr w:type="spellStart"/>
      <w:r w:rsidR="005C0890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детска</w:t>
      </w:r>
      <w:proofErr w:type="spellEnd"/>
      <w:r w:rsidR="005C0890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 xml:space="preserve"> градина №99 «</w:t>
      </w:r>
      <w:proofErr w:type="spellStart"/>
      <w:r w:rsidR="005C0890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Брезичка</w:t>
      </w:r>
      <w:proofErr w:type="spellEnd"/>
      <w:r w:rsidR="005C0890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>»</w:t>
      </w:r>
      <w:r w:rsidR="009F5FDE"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  <w:t xml:space="preserve"> </w:t>
      </w:r>
    </w:p>
    <w:p w:rsidR="004D35FC" w:rsidRPr="003E3C62" w:rsidRDefault="004D35FC" w:rsidP="004D35FC">
      <w:pPr>
        <w:pStyle w:val="a3"/>
        <w:spacing w:before="200" w:beforeAutospacing="0" w:after="0" w:afterAutospacing="0"/>
        <w:ind w:left="547" w:hanging="547"/>
        <w:jc w:val="both"/>
        <w:rPr>
          <w:rFonts w:eastAsiaTheme="minorEastAsia"/>
          <w:b/>
          <w:bCs/>
          <w:color w:val="000000" w:themeColor="text1"/>
          <w:kern w:val="24"/>
          <w:sz w:val="40"/>
          <w:szCs w:val="40"/>
          <w:lang w:val="ru-RU"/>
        </w:rPr>
      </w:pPr>
    </w:p>
    <w:p w:rsidR="004D35FC" w:rsidRDefault="004D35FC" w:rsidP="003E3C62">
      <w:pPr>
        <w:pStyle w:val="a3"/>
        <w:spacing w:before="200" w:beforeAutospacing="0" w:after="0" w:afterAutospacing="0"/>
        <w:ind w:left="547" w:hanging="547"/>
        <w:jc w:val="center"/>
        <w:rPr>
          <w:rFonts w:eastAsiaTheme="minorEastAsia"/>
          <w:b/>
          <w:bCs/>
          <w:color w:val="000000" w:themeColor="text1"/>
          <w:kern w:val="24"/>
          <w:sz w:val="56"/>
          <w:szCs w:val="56"/>
          <w:lang w:val="ru-RU"/>
        </w:rPr>
      </w:pPr>
    </w:p>
    <w:p w:rsidR="004D35FC" w:rsidRPr="00851EAD" w:rsidRDefault="004D35FC" w:rsidP="004D35FC">
      <w:pPr>
        <w:pStyle w:val="a3"/>
        <w:numPr>
          <w:ilvl w:val="0"/>
          <w:numId w:val="2"/>
        </w:numPr>
        <w:spacing w:before="200" w:beforeAutospacing="0" w:after="0" w:afterAutospacing="0"/>
        <w:jc w:val="both"/>
        <w:rPr>
          <w:sz w:val="28"/>
          <w:szCs w:val="28"/>
        </w:rPr>
      </w:pPr>
      <w:r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Извършване на </w:t>
      </w:r>
      <w:r w:rsidR="00851EAD"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скрининг</w:t>
      </w:r>
      <w:r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  <w:r w:rsidR="00851EAD"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тестов</w:t>
      </w:r>
      <w:r w:rsid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е</w:t>
      </w:r>
      <w:r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на децата в ранна детска възраст с</w:t>
      </w:r>
      <w:r w:rsidR="00851EAD"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 xml:space="preserve"> цел откриване на дефиците в </w:t>
      </w:r>
      <w:proofErr w:type="gramStart"/>
      <w:r w:rsidR="00851EAD" w:rsidRPr="00851EAD">
        <w:rPr>
          <w:rFonts w:eastAsiaTheme="minorEastAsia"/>
          <w:bCs/>
          <w:color w:val="000000" w:themeColor="text1"/>
          <w:kern w:val="24"/>
          <w:sz w:val="28"/>
          <w:szCs w:val="28"/>
          <w:lang w:val="ru-RU"/>
        </w:rPr>
        <w:t>развитието .</w:t>
      </w:r>
      <w:proofErr w:type="gramEnd"/>
    </w:p>
    <w:p w:rsidR="00851EAD" w:rsidRDefault="00851EAD" w:rsidP="00851EAD">
      <w:pPr>
        <w:pStyle w:val="a3"/>
        <w:spacing w:before="20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 : м. ноември на учебната година Отговорник : психолог и учител на групата</w:t>
      </w:r>
    </w:p>
    <w:p w:rsidR="004378F6" w:rsidRPr="00851EAD" w:rsidRDefault="004378F6" w:rsidP="00851EAD">
      <w:pPr>
        <w:pStyle w:val="a3"/>
        <w:spacing w:before="200" w:beforeAutospacing="0" w:after="0" w:afterAutospacing="0"/>
        <w:ind w:left="720"/>
        <w:jc w:val="both"/>
        <w:rPr>
          <w:sz w:val="28"/>
          <w:szCs w:val="28"/>
        </w:rPr>
      </w:pPr>
    </w:p>
    <w:p w:rsidR="00851EAD" w:rsidRDefault="00851EAD" w:rsidP="004D35FC">
      <w:pPr>
        <w:pStyle w:val="a3"/>
        <w:numPr>
          <w:ilvl w:val="0"/>
          <w:numId w:val="2"/>
        </w:numPr>
        <w:spacing w:before="200" w:beforeAutospacing="0" w:after="0" w:afterAutospacing="0"/>
        <w:jc w:val="both"/>
        <w:rPr>
          <w:sz w:val="28"/>
          <w:szCs w:val="28"/>
        </w:rPr>
      </w:pPr>
      <w:r w:rsidRPr="00851EAD">
        <w:rPr>
          <w:sz w:val="28"/>
          <w:szCs w:val="28"/>
        </w:rPr>
        <w:t>Извършване на диагностични тестове в началото  и</w:t>
      </w:r>
      <w:r>
        <w:rPr>
          <w:sz w:val="28"/>
          <w:szCs w:val="28"/>
        </w:rPr>
        <w:t xml:space="preserve"> в края на учебната година с цел откриване на обучителни затруднения .</w:t>
      </w:r>
    </w:p>
    <w:p w:rsidR="00851EAD" w:rsidRDefault="00851EAD" w:rsidP="00851EAD">
      <w:pPr>
        <w:pStyle w:val="a3"/>
        <w:spacing w:before="20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: м. края на м. октомври и края на м. май Отговорник : Учителите на групи </w:t>
      </w:r>
    </w:p>
    <w:p w:rsidR="00851EAD" w:rsidRDefault="00851EAD" w:rsidP="004D35FC">
      <w:pPr>
        <w:pStyle w:val="a3"/>
        <w:numPr>
          <w:ilvl w:val="0"/>
          <w:numId w:val="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Провеждане на родителски срещи за запознаване на родителите за резултатите от провеждане на  тестовете.</w:t>
      </w:r>
    </w:p>
    <w:p w:rsidR="004378F6" w:rsidRDefault="004378F6" w:rsidP="004378F6">
      <w:pPr>
        <w:pStyle w:val="a3"/>
        <w:spacing w:before="20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: по време на родителските срещи, които се  провеждане на  график   Отговорник : учителите на групи </w:t>
      </w:r>
    </w:p>
    <w:p w:rsidR="00851EAD" w:rsidRDefault="00851EAD" w:rsidP="004D35FC">
      <w:pPr>
        <w:pStyle w:val="a3"/>
        <w:numPr>
          <w:ilvl w:val="0"/>
          <w:numId w:val="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Осъществяване на индивидуална работа при деца със затруднения от учителите  в групите и при необходимост от съответния специалист.</w:t>
      </w:r>
    </w:p>
    <w:p w:rsidR="004378F6" w:rsidRDefault="004378F6" w:rsidP="004378F6">
      <w:pPr>
        <w:pStyle w:val="a3"/>
        <w:spacing w:before="20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 : текущ           Отговорник : Психолог и учителите по групи</w:t>
      </w:r>
    </w:p>
    <w:p w:rsidR="00851EAD" w:rsidRDefault="00851EAD" w:rsidP="004D35FC">
      <w:pPr>
        <w:pStyle w:val="a3"/>
        <w:numPr>
          <w:ilvl w:val="0"/>
          <w:numId w:val="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Насочване на децата със затруднения за консултация със специалист , а именно логопед, ресурсен учител, психолог.</w:t>
      </w:r>
    </w:p>
    <w:p w:rsidR="004378F6" w:rsidRDefault="004378F6" w:rsidP="004378F6">
      <w:pPr>
        <w:pStyle w:val="a3"/>
        <w:spacing w:before="20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 текущ          Отговорник : Психолог и учителите по групи</w:t>
      </w:r>
    </w:p>
    <w:p w:rsidR="00851EAD" w:rsidRDefault="00851EAD" w:rsidP="004D35FC">
      <w:pPr>
        <w:pStyle w:val="a3"/>
        <w:numPr>
          <w:ilvl w:val="0"/>
          <w:numId w:val="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Провеждане на индивидуални родителски срещи :</w:t>
      </w:r>
    </w:p>
    <w:p w:rsidR="00851EAD" w:rsidRDefault="00851EAD" w:rsidP="00851EAD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децата със СОП най- малко три годишни срещи със специалисти</w:t>
      </w:r>
    </w:p>
    <w:p w:rsidR="00851EAD" w:rsidRDefault="00851EAD" w:rsidP="00851EAD">
      <w:pPr>
        <w:pStyle w:val="a3"/>
        <w:numPr>
          <w:ilvl w:val="0"/>
          <w:numId w:val="3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За деца при необходимост със съответния специалист по компетентност</w:t>
      </w:r>
    </w:p>
    <w:p w:rsidR="004378F6" w:rsidRDefault="004378F6" w:rsidP="004378F6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Срок : текущ         Отговорник : Психолог ,координатора за процеса на приобщаващото образование и подсигуряване на общата и допълнителна подкрепа, учителите на групи.</w:t>
      </w:r>
    </w:p>
    <w:p w:rsidR="004378F6" w:rsidRDefault="004378F6" w:rsidP="004378F6">
      <w:pPr>
        <w:pStyle w:val="a3"/>
        <w:numPr>
          <w:ilvl w:val="0"/>
          <w:numId w:val="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  откриване / разпознаване на дете с проблеми в  развитието или с  обучителни затруднения учителят на групата е длъжен незабавно да уведоми психолога на детската градина за провеждане на мероприятие за подпомагане не детето.</w:t>
      </w:r>
    </w:p>
    <w:p w:rsidR="004378F6" w:rsidRDefault="004378F6" w:rsidP="004378F6">
      <w:pPr>
        <w:pStyle w:val="a3"/>
        <w:spacing w:before="20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B7741F">
        <w:rPr>
          <w:sz w:val="28"/>
          <w:szCs w:val="28"/>
        </w:rPr>
        <w:t xml:space="preserve">: </w:t>
      </w:r>
      <w:r>
        <w:rPr>
          <w:sz w:val="28"/>
          <w:szCs w:val="28"/>
        </w:rPr>
        <w:t>теку</w:t>
      </w:r>
      <w:r w:rsidR="00B7741F">
        <w:rPr>
          <w:sz w:val="28"/>
          <w:szCs w:val="28"/>
        </w:rPr>
        <w:t xml:space="preserve">щ             Отговорник : учителите на групата </w:t>
      </w:r>
    </w:p>
    <w:p w:rsidR="00B7741F" w:rsidRDefault="00B7741F" w:rsidP="00B7741F">
      <w:pPr>
        <w:pStyle w:val="a3"/>
        <w:numPr>
          <w:ilvl w:val="0"/>
          <w:numId w:val="2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3E3C62">
        <w:rPr>
          <w:sz w:val="28"/>
          <w:szCs w:val="28"/>
        </w:rPr>
        <w:t>идентифициране на дете с проблеми в развитието или с обучителни затруднения се прилага Наредбата за приобщаващо образование.</w:t>
      </w:r>
    </w:p>
    <w:p w:rsidR="003E3C62" w:rsidRDefault="003E3C62" w:rsidP="003E3C62">
      <w:pPr>
        <w:pStyle w:val="a3"/>
        <w:spacing w:before="20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Срок : текущ   Отговорник : Координатор на процеса на приобщаващо образование   за осигурявана не допълнителна и обща подкрепа.</w:t>
      </w:r>
    </w:p>
    <w:p w:rsidR="006636CF" w:rsidRDefault="006636CF" w:rsidP="003E3C62">
      <w:pPr>
        <w:pStyle w:val="a3"/>
        <w:spacing w:before="200" w:beforeAutospacing="0" w:after="0" w:afterAutospacing="0"/>
        <w:ind w:left="720"/>
        <w:jc w:val="both"/>
        <w:rPr>
          <w:sz w:val="28"/>
          <w:szCs w:val="28"/>
        </w:rPr>
      </w:pPr>
    </w:p>
    <w:p w:rsidR="006636CF" w:rsidRDefault="006636CF" w:rsidP="003E3C62">
      <w:pPr>
        <w:pStyle w:val="a3"/>
        <w:spacing w:before="20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Запознати : </w:t>
      </w:r>
    </w:p>
    <w:p w:rsidR="006636CF" w:rsidRDefault="006636CF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Разалина</w:t>
      </w:r>
      <w:proofErr w:type="spellEnd"/>
      <w:r>
        <w:rPr>
          <w:sz w:val="28"/>
          <w:szCs w:val="28"/>
        </w:rPr>
        <w:t xml:space="preserve"> Парашкевова …………………….</w:t>
      </w:r>
    </w:p>
    <w:p w:rsidR="006636CF" w:rsidRDefault="006636CF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Стоянка Цекова …………………………….</w:t>
      </w:r>
    </w:p>
    <w:p w:rsidR="006636CF" w:rsidRDefault="006636CF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Стоянка Златанова………………………….</w:t>
      </w:r>
    </w:p>
    <w:p w:rsidR="006636CF" w:rsidRDefault="006636CF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Людмила </w:t>
      </w:r>
      <w:proofErr w:type="spellStart"/>
      <w:r>
        <w:rPr>
          <w:sz w:val="28"/>
          <w:szCs w:val="28"/>
        </w:rPr>
        <w:t>Късовска</w:t>
      </w:r>
      <w:proofErr w:type="spellEnd"/>
      <w:r>
        <w:rPr>
          <w:sz w:val="28"/>
          <w:szCs w:val="28"/>
        </w:rPr>
        <w:t>………………………….</w:t>
      </w:r>
    </w:p>
    <w:p w:rsidR="006636CF" w:rsidRDefault="006636CF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Мира </w:t>
      </w:r>
      <w:proofErr w:type="spellStart"/>
      <w:r>
        <w:rPr>
          <w:sz w:val="28"/>
          <w:szCs w:val="28"/>
        </w:rPr>
        <w:t>Чичичева</w:t>
      </w:r>
      <w:proofErr w:type="spellEnd"/>
      <w:r>
        <w:rPr>
          <w:sz w:val="28"/>
          <w:szCs w:val="28"/>
        </w:rPr>
        <w:t>…………………………….</w:t>
      </w:r>
    </w:p>
    <w:p w:rsidR="006636CF" w:rsidRDefault="0087073C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Милка Стоянова </w:t>
      </w:r>
      <w:r w:rsidR="006636CF">
        <w:rPr>
          <w:sz w:val="28"/>
          <w:szCs w:val="28"/>
        </w:rPr>
        <w:t xml:space="preserve"> ……………………………..</w:t>
      </w:r>
    </w:p>
    <w:p w:rsidR="006636CF" w:rsidRDefault="006636CF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Виктория Савова ……………………………</w:t>
      </w:r>
    </w:p>
    <w:p w:rsidR="006636CF" w:rsidRDefault="006636CF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Лилия </w:t>
      </w:r>
      <w:proofErr w:type="spellStart"/>
      <w:r>
        <w:rPr>
          <w:sz w:val="28"/>
          <w:szCs w:val="28"/>
        </w:rPr>
        <w:t>Левкова</w:t>
      </w:r>
      <w:proofErr w:type="spellEnd"/>
      <w:r>
        <w:rPr>
          <w:sz w:val="28"/>
          <w:szCs w:val="28"/>
        </w:rPr>
        <w:t>…………………………….</w:t>
      </w:r>
    </w:p>
    <w:p w:rsidR="006636CF" w:rsidRDefault="006636CF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Соня Хаджиева…………………………….</w:t>
      </w:r>
    </w:p>
    <w:p w:rsidR="006636CF" w:rsidRDefault="006636CF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Бегие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Дурлева</w:t>
      </w:r>
      <w:proofErr w:type="spellEnd"/>
      <w:r>
        <w:rPr>
          <w:sz w:val="28"/>
          <w:szCs w:val="28"/>
        </w:rPr>
        <w:t>…………………………….</w:t>
      </w:r>
    </w:p>
    <w:p w:rsidR="006636CF" w:rsidRDefault="006636CF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Анета Василева ……………………………………</w:t>
      </w:r>
    </w:p>
    <w:p w:rsidR="006636CF" w:rsidRDefault="006636CF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Гинка Георгиева……………………………………</w:t>
      </w:r>
    </w:p>
    <w:p w:rsidR="006636CF" w:rsidRDefault="0087073C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Даниела Иванова </w:t>
      </w:r>
      <w:r w:rsidR="006636CF">
        <w:rPr>
          <w:sz w:val="28"/>
          <w:szCs w:val="28"/>
        </w:rPr>
        <w:t>………………………………….</w:t>
      </w:r>
    </w:p>
    <w:p w:rsidR="006636CF" w:rsidRDefault="0087073C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Микаела Начева</w:t>
      </w:r>
      <w:r w:rsidR="006636CF">
        <w:rPr>
          <w:sz w:val="28"/>
          <w:szCs w:val="28"/>
        </w:rPr>
        <w:t>……………………………….</w:t>
      </w:r>
    </w:p>
    <w:p w:rsidR="006636CF" w:rsidRDefault="0087073C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Сашка Динчева </w:t>
      </w:r>
      <w:r w:rsidR="006636CF">
        <w:rPr>
          <w:sz w:val="28"/>
          <w:szCs w:val="28"/>
        </w:rPr>
        <w:t>…………………………………..</w:t>
      </w:r>
    </w:p>
    <w:p w:rsidR="006636CF" w:rsidRDefault="006636CF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Цанка Цанова- Нанова…………………………….</w:t>
      </w:r>
    </w:p>
    <w:p w:rsidR="006636CF" w:rsidRDefault="006636CF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Галя Дерменджиева………………………………..</w:t>
      </w:r>
    </w:p>
    <w:p w:rsidR="006636CF" w:rsidRDefault="0087073C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 Младенова </w:t>
      </w:r>
      <w:r w:rsidR="006636CF">
        <w:rPr>
          <w:sz w:val="28"/>
          <w:szCs w:val="28"/>
        </w:rPr>
        <w:t>……………………………………</w:t>
      </w:r>
    </w:p>
    <w:p w:rsidR="006636CF" w:rsidRDefault="0087073C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Петя </w:t>
      </w:r>
      <w:proofErr w:type="spellStart"/>
      <w:r>
        <w:rPr>
          <w:sz w:val="28"/>
          <w:szCs w:val="28"/>
        </w:rPr>
        <w:t>Горнишка</w:t>
      </w:r>
      <w:proofErr w:type="spellEnd"/>
      <w:r>
        <w:rPr>
          <w:sz w:val="28"/>
          <w:szCs w:val="28"/>
        </w:rPr>
        <w:t xml:space="preserve"> </w:t>
      </w:r>
      <w:r w:rsidR="00050335">
        <w:rPr>
          <w:sz w:val="28"/>
          <w:szCs w:val="28"/>
        </w:rPr>
        <w:t>……………………………………</w:t>
      </w:r>
    </w:p>
    <w:p w:rsidR="00050335" w:rsidRDefault="0087073C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Даниела Петрова </w:t>
      </w:r>
      <w:r w:rsidR="00050335">
        <w:rPr>
          <w:sz w:val="28"/>
          <w:szCs w:val="28"/>
        </w:rPr>
        <w:t>………………………………….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Галя Каменова………………………………….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Мая Нецова……………………………………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Атидже Али…………………………………..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</w:t>
      </w:r>
      <w:proofErr w:type="spellStart"/>
      <w:r>
        <w:rPr>
          <w:sz w:val="28"/>
          <w:szCs w:val="28"/>
        </w:rPr>
        <w:t>Белдева</w:t>
      </w:r>
      <w:proofErr w:type="spellEnd"/>
      <w:r>
        <w:rPr>
          <w:sz w:val="28"/>
          <w:szCs w:val="28"/>
        </w:rPr>
        <w:t>……………………………….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Александра </w:t>
      </w:r>
      <w:proofErr w:type="spellStart"/>
      <w:r>
        <w:rPr>
          <w:sz w:val="28"/>
          <w:szCs w:val="28"/>
        </w:rPr>
        <w:t>Добрилова</w:t>
      </w:r>
      <w:proofErr w:type="spellEnd"/>
      <w:r>
        <w:rPr>
          <w:sz w:val="28"/>
          <w:szCs w:val="28"/>
        </w:rPr>
        <w:t>………………………</w:t>
      </w:r>
    </w:p>
    <w:p w:rsidR="00050335" w:rsidRDefault="0087073C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Ани Найденова ……..</w:t>
      </w:r>
      <w:r w:rsidR="00050335">
        <w:rPr>
          <w:sz w:val="28"/>
          <w:szCs w:val="28"/>
        </w:rPr>
        <w:t>………………………..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Десислава Димитрова……………………….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Красимира Дянкова – Аврамова………………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Галя Даскалова…………………………………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050335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</w:p>
    <w:p w:rsidR="00050335" w:rsidRPr="004D35FC" w:rsidRDefault="00050335" w:rsidP="006636CF">
      <w:pPr>
        <w:pStyle w:val="a3"/>
        <w:numPr>
          <w:ilvl w:val="0"/>
          <w:numId w:val="5"/>
        </w:numPr>
        <w:spacing w:before="20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</w:p>
    <w:p w:rsidR="00B65C19" w:rsidRDefault="00B65C19"/>
    <w:p w:rsidR="00050335" w:rsidRDefault="00050335" w:rsidP="00050335"/>
    <w:p w:rsidR="00050335" w:rsidRDefault="00050335" w:rsidP="0005033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ДЕТСКА ГРАДИНА №99”Брезичка””</w:t>
      </w:r>
    </w:p>
    <w:p w:rsidR="00050335" w:rsidRDefault="005B30F3" w:rsidP="0005033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pict>
          <v:rect id="_x0000_i1027" style="width:453.6pt;height:1.5pt" o:hralign="center" o:hrstd="t" o:hr="t" fillcolor="#aca899" stroked="f"/>
        </w:pict>
      </w:r>
    </w:p>
    <w:p w:rsidR="00050335" w:rsidRDefault="00050335" w:rsidP="000503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 София , район Красно село , УЛ.” Битоля „№ 27</w:t>
      </w:r>
    </w:p>
    <w:p w:rsidR="00050335" w:rsidRDefault="00050335" w:rsidP="000503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02 / 8585037, факс 02 / 8590112,  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  brezichka99@ abv.bg</w:t>
      </w:r>
    </w:p>
    <w:p w:rsidR="00050335" w:rsidRPr="00822E64" w:rsidRDefault="00050335" w:rsidP="00050335">
      <w:pPr>
        <w:jc w:val="center"/>
        <w:rPr>
          <w:rFonts w:ascii="Times New Roman" w:hAnsi="Times New Roman"/>
          <w:sz w:val="28"/>
          <w:szCs w:val="28"/>
        </w:rPr>
      </w:pPr>
    </w:p>
    <w:p w:rsidR="00050335" w:rsidRDefault="00050335" w:rsidP="000503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ЗАПОВЕД №             г.</w:t>
      </w:r>
    </w:p>
    <w:p w:rsidR="00050335" w:rsidRDefault="00050335" w:rsidP="000503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основание на чл. 258 ал. 1 и чл. 259 ал. 1 връзка с чл. 263 ал. 1  от ЗПУО  и във връзка с  във връзка с превенция на ранното напускане на  децата  от  детска градина №99 „ Брезичка „  </w:t>
      </w:r>
    </w:p>
    <w:p w:rsidR="00050335" w:rsidRDefault="00050335" w:rsidP="000503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0335" w:rsidRDefault="00050335" w:rsidP="000503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УТВЪРЖДАВАМ </w:t>
      </w:r>
    </w:p>
    <w:p w:rsidR="00050335" w:rsidRDefault="00050335" w:rsidP="000503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50335" w:rsidRPr="00822E64" w:rsidRDefault="00050335" w:rsidP="00050335">
      <w:pPr>
        <w:pStyle w:val="a4"/>
        <w:numPr>
          <w:ilvl w:val="1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ПРОГРАМА  ЗА ПРЕВЕНЦИЯ ЗА РАННОТО НАПУСКАНЕ НА ДЕЦА ОТ  ДЕТСКА ГРАДИНА №99 „ БРЕЗИЧКА „ </w:t>
      </w:r>
    </w:p>
    <w:p w:rsidR="00050335" w:rsidRDefault="00050335" w:rsidP="00050335">
      <w:pPr>
        <w:pStyle w:val="a4"/>
        <w:ind w:left="1440"/>
        <w:rPr>
          <w:rFonts w:ascii="Times New Roman" w:hAnsi="Times New Roman"/>
          <w:b/>
          <w:sz w:val="24"/>
          <w:szCs w:val="24"/>
        </w:rPr>
      </w:pPr>
    </w:p>
    <w:p w:rsidR="00050335" w:rsidRDefault="00050335" w:rsidP="00050335">
      <w:pPr>
        <w:pStyle w:val="a4"/>
        <w:ind w:left="0"/>
        <w:rPr>
          <w:rFonts w:ascii="Times New Roman" w:hAnsi="Times New Roman"/>
          <w:b/>
          <w:sz w:val="24"/>
          <w:szCs w:val="24"/>
        </w:rPr>
      </w:pPr>
    </w:p>
    <w:p w:rsidR="00050335" w:rsidRDefault="00050335" w:rsidP="00050335">
      <w:pPr>
        <w:pStyle w:val="a4"/>
        <w:numPr>
          <w:ilvl w:val="1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Възлагам на Ралица </w:t>
      </w:r>
      <w:proofErr w:type="spellStart"/>
      <w:r>
        <w:rPr>
          <w:rFonts w:ascii="Times New Roman" w:hAnsi="Times New Roman"/>
          <w:sz w:val="24"/>
          <w:szCs w:val="24"/>
        </w:rPr>
        <w:t>Бръдянова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 предостави учителите   детската градина  №99 „ Брезичка „ посочената програма за сведение и изпълнение  срещу подпис. Срок : </w:t>
      </w:r>
    </w:p>
    <w:p w:rsidR="00050335" w:rsidRDefault="00050335" w:rsidP="0005033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50335" w:rsidRDefault="00050335" w:rsidP="00050335">
      <w:pPr>
        <w:pStyle w:val="a4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  по изпълнение на заповедта възлагам на Розалина Парашкевова</w:t>
      </w:r>
    </w:p>
    <w:p w:rsidR="00050335" w:rsidRDefault="00050335" w:rsidP="000503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7073C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Директор:</w:t>
      </w:r>
    </w:p>
    <w:p w:rsidR="00050335" w:rsidRDefault="00050335" w:rsidP="000503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 София                                                                    /</w:t>
      </w:r>
      <w:proofErr w:type="spellStart"/>
      <w:r>
        <w:rPr>
          <w:rFonts w:ascii="Times New Roman" w:hAnsi="Times New Roman"/>
          <w:sz w:val="24"/>
          <w:szCs w:val="24"/>
        </w:rPr>
        <w:t>Ив.Харбалиева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/</w:t>
      </w:r>
    </w:p>
    <w:p w:rsidR="00050335" w:rsidRDefault="00050335" w:rsidP="000503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Запозната със заповедта:</w:t>
      </w:r>
    </w:p>
    <w:p w:rsidR="00050335" w:rsidRDefault="00050335" w:rsidP="000503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1.Старши учител Р. Парашкевова...........................................</w:t>
      </w:r>
    </w:p>
    <w:p w:rsidR="00050335" w:rsidRDefault="00050335" w:rsidP="00050335">
      <w:pPr>
        <w:rPr>
          <w:sz w:val="48"/>
          <w:szCs w:val="48"/>
        </w:rPr>
      </w:pPr>
      <w:r>
        <w:rPr>
          <w:rFonts w:ascii="Times New Roman" w:hAnsi="Times New Roman"/>
          <w:sz w:val="24"/>
          <w:szCs w:val="24"/>
        </w:rPr>
        <w:t>2.Зав. АТС  Ралица Бръдянова...............................................................</w:t>
      </w:r>
    </w:p>
    <w:p w:rsidR="00050335" w:rsidRDefault="00050335" w:rsidP="00050335">
      <w:pPr>
        <w:jc w:val="center"/>
        <w:rPr>
          <w:sz w:val="48"/>
          <w:szCs w:val="48"/>
        </w:rPr>
      </w:pPr>
    </w:p>
    <w:p w:rsidR="00050335" w:rsidRDefault="00050335" w:rsidP="00050335">
      <w:pPr>
        <w:jc w:val="center"/>
        <w:rPr>
          <w:sz w:val="48"/>
          <w:szCs w:val="48"/>
        </w:rPr>
      </w:pPr>
    </w:p>
    <w:p w:rsidR="00050335" w:rsidRDefault="00050335" w:rsidP="00050335">
      <w:pPr>
        <w:jc w:val="center"/>
        <w:rPr>
          <w:sz w:val="48"/>
          <w:szCs w:val="48"/>
        </w:rPr>
      </w:pPr>
    </w:p>
    <w:p w:rsidR="00050335" w:rsidRDefault="00050335" w:rsidP="00050335"/>
    <w:p w:rsidR="006636CF" w:rsidRDefault="006636CF"/>
    <w:p w:rsidR="00A74191" w:rsidRDefault="00A74191" w:rsidP="00050335">
      <w:pPr>
        <w:rPr>
          <w:rFonts w:ascii="Microsoft Sans Serif" w:hAnsi="Microsoft Sans Serif" w:cs="Microsoft Sans Serif"/>
          <w:b/>
          <w:bCs/>
          <w:sz w:val="28"/>
          <w:szCs w:val="28"/>
        </w:rPr>
      </w:pPr>
    </w:p>
    <w:p w:rsidR="00A74191" w:rsidRPr="005C0890" w:rsidRDefault="00A74191" w:rsidP="00A741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890">
        <w:rPr>
          <w:rFonts w:ascii="Times New Roman" w:hAnsi="Times New Roman" w:cs="Times New Roman"/>
          <w:b/>
          <w:bCs/>
          <w:sz w:val="28"/>
          <w:szCs w:val="28"/>
        </w:rPr>
        <w:t>ДЕТСКА ГРАДИНА №99</w:t>
      </w:r>
      <w:r w:rsidR="005C0890">
        <w:rPr>
          <w:rFonts w:ascii="Times New Roman" w:hAnsi="Times New Roman" w:cs="Times New Roman"/>
          <w:b/>
          <w:bCs/>
          <w:sz w:val="28"/>
          <w:szCs w:val="28"/>
        </w:rPr>
        <w:t xml:space="preserve"> ”Брезичка”</w:t>
      </w:r>
    </w:p>
    <w:p w:rsidR="00A74191" w:rsidRPr="005C0890" w:rsidRDefault="005B30F3" w:rsidP="00A741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pict>
          <v:rect id="_x0000_i1028" style="width:453.6pt;height:1.5pt" o:hralign="center" o:hrstd="t" o:hr="t" fillcolor="#aca899" stroked="f"/>
        </w:pict>
      </w:r>
    </w:p>
    <w:p w:rsidR="00A74191" w:rsidRPr="005C0890" w:rsidRDefault="005C0890" w:rsidP="00A74191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гр. София , Район Красно село , у</w:t>
      </w:r>
      <w:r w:rsidR="00A74191" w:rsidRPr="005C0890">
        <w:rPr>
          <w:rFonts w:ascii="Times New Roman" w:hAnsi="Times New Roman" w:cs="Times New Roman"/>
          <w:sz w:val="20"/>
          <w:szCs w:val="20"/>
        </w:rPr>
        <w:t>л. „Битоля” № 27</w:t>
      </w:r>
    </w:p>
    <w:p w:rsidR="00A74191" w:rsidRPr="005C0890" w:rsidRDefault="00A74191" w:rsidP="00A74191">
      <w:pPr>
        <w:jc w:val="center"/>
        <w:rPr>
          <w:rFonts w:ascii="Times New Roman" w:hAnsi="Times New Roman" w:cs="Times New Roman"/>
          <w:sz w:val="20"/>
          <w:szCs w:val="20"/>
        </w:rPr>
      </w:pPr>
      <w:r w:rsidRPr="005C0890">
        <w:rPr>
          <w:rFonts w:ascii="Times New Roman" w:hAnsi="Times New Roman" w:cs="Times New Roman"/>
          <w:sz w:val="20"/>
          <w:szCs w:val="20"/>
        </w:rPr>
        <w:t>тел. 02 / 8585037, факс 02 / 8590112,  e-</w:t>
      </w:r>
      <w:proofErr w:type="spellStart"/>
      <w:r w:rsidRPr="005C0890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5C0890">
        <w:rPr>
          <w:rFonts w:ascii="Times New Roman" w:hAnsi="Times New Roman" w:cs="Times New Roman"/>
          <w:sz w:val="20"/>
          <w:szCs w:val="20"/>
        </w:rPr>
        <w:t xml:space="preserve">  brezichka99@ abv.bg</w:t>
      </w:r>
    </w:p>
    <w:p w:rsidR="00A74191" w:rsidRDefault="00A74191" w:rsidP="00A74191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050335" w:rsidRPr="00050335" w:rsidRDefault="00050335" w:rsidP="00050335">
      <w:pPr>
        <w:pStyle w:val="a3"/>
        <w:spacing w:before="200" w:beforeAutospacing="0" w:after="0" w:afterAutospacing="0"/>
        <w:ind w:left="547" w:hanging="547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</w:pPr>
      <w:proofErr w:type="spellStart"/>
      <w:proofErr w:type="gramStart"/>
      <w:r w:rsidRPr="00050335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>Утвърдил</w:t>
      </w:r>
      <w:proofErr w:type="spellEnd"/>
      <w:r w:rsidRPr="00050335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:</w:t>
      </w:r>
      <w:proofErr w:type="gramEnd"/>
      <w:r w:rsidRPr="00050335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</w:t>
      </w:r>
    </w:p>
    <w:p w:rsidR="00050335" w:rsidRPr="00050335" w:rsidRDefault="00050335" w:rsidP="00050335">
      <w:pPr>
        <w:pStyle w:val="a3"/>
        <w:spacing w:before="200" w:beforeAutospacing="0" w:after="0" w:afterAutospacing="0"/>
        <w:ind w:left="547" w:hanging="547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</w:pPr>
      <w:r w:rsidRPr="00050335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    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                            </w:t>
      </w:r>
      <w:r w:rsidRPr="00050335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/ Ив. </w:t>
      </w:r>
      <w:proofErr w:type="spellStart"/>
      <w:r w:rsidRPr="00050335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>Харбалиева</w:t>
      </w:r>
      <w:proofErr w:type="spellEnd"/>
      <w:r w:rsidRPr="00050335">
        <w:rPr>
          <w:rFonts w:eastAsiaTheme="minorEastAsia"/>
          <w:b/>
          <w:bCs/>
          <w:color w:val="000000" w:themeColor="text1"/>
          <w:kern w:val="24"/>
          <w:sz w:val="28"/>
          <w:szCs w:val="28"/>
          <w:lang w:val="ru-RU"/>
        </w:rPr>
        <w:t xml:space="preserve"> /</w:t>
      </w:r>
    </w:p>
    <w:p w:rsidR="009F5FDE" w:rsidRDefault="009F5FDE">
      <w:pPr>
        <w:rPr>
          <w:rFonts w:eastAsia="+mn-ea"/>
          <w:b/>
          <w:bCs/>
          <w:color w:val="000000"/>
          <w:kern w:val="24"/>
          <w:sz w:val="64"/>
          <w:szCs w:val="64"/>
          <w:lang w:val="ru-RU"/>
        </w:rPr>
      </w:pPr>
    </w:p>
    <w:p w:rsidR="004D35FC" w:rsidRDefault="009F5FDE" w:rsidP="009F5FDE">
      <w:pPr>
        <w:jc w:val="center"/>
        <w:rPr>
          <w:rFonts w:eastAsia="+mn-ea"/>
          <w:bCs/>
          <w:color w:val="000000"/>
          <w:kern w:val="24"/>
          <w:sz w:val="40"/>
          <w:szCs w:val="40"/>
          <w:lang w:val="ru-RU"/>
        </w:rPr>
      </w:pPr>
      <w:r w:rsidRPr="009F5FDE">
        <w:rPr>
          <w:rFonts w:eastAsia="+mn-ea"/>
          <w:bCs/>
          <w:color w:val="000000"/>
          <w:kern w:val="24"/>
          <w:sz w:val="40"/>
          <w:szCs w:val="40"/>
          <w:lang w:val="ru-RU"/>
        </w:rPr>
        <w:t>П</w:t>
      </w:r>
      <w:r w:rsidR="004D35FC" w:rsidRPr="009F5FDE">
        <w:rPr>
          <w:rFonts w:eastAsia="+mn-ea"/>
          <w:bCs/>
          <w:color w:val="000000"/>
          <w:kern w:val="24"/>
          <w:sz w:val="40"/>
          <w:szCs w:val="40"/>
          <w:lang w:val="ru-RU"/>
        </w:rPr>
        <w:t>рограма за превенция на ранното напускане на</w:t>
      </w:r>
      <w:r w:rsidRPr="009F5FDE">
        <w:rPr>
          <w:rFonts w:eastAsia="+mn-ea"/>
          <w:bCs/>
          <w:color w:val="000000"/>
          <w:kern w:val="24"/>
          <w:sz w:val="40"/>
          <w:szCs w:val="40"/>
          <w:lang w:val="ru-RU"/>
        </w:rPr>
        <w:t xml:space="preserve"> </w:t>
      </w:r>
      <w:proofErr w:type="spellStart"/>
      <w:r w:rsidRPr="009F5FDE">
        <w:rPr>
          <w:rFonts w:eastAsia="+mn-ea"/>
          <w:bCs/>
          <w:color w:val="000000"/>
          <w:kern w:val="24"/>
          <w:sz w:val="40"/>
          <w:szCs w:val="40"/>
          <w:lang w:val="ru-RU"/>
        </w:rPr>
        <w:t>деца</w:t>
      </w:r>
      <w:proofErr w:type="spellEnd"/>
      <w:r w:rsidRPr="009F5FDE">
        <w:rPr>
          <w:rFonts w:eastAsia="+mn-ea"/>
          <w:bCs/>
          <w:color w:val="000000"/>
          <w:kern w:val="24"/>
          <w:sz w:val="40"/>
          <w:szCs w:val="40"/>
          <w:lang w:val="ru-RU"/>
        </w:rPr>
        <w:t xml:space="preserve"> от </w:t>
      </w:r>
      <w:proofErr w:type="spellStart"/>
      <w:r w:rsidR="00A74191" w:rsidRPr="009F5FDE">
        <w:rPr>
          <w:rFonts w:eastAsia="+mn-ea"/>
          <w:bCs/>
          <w:color w:val="000000"/>
          <w:kern w:val="24"/>
          <w:sz w:val="40"/>
          <w:szCs w:val="40"/>
          <w:lang w:val="ru-RU"/>
        </w:rPr>
        <w:t>детска</w:t>
      </w:r>
      <w:proofErr w:type="spellEnd"/>
      <w:r w:rsidR="00A74191" w:rsidRPr="009F5FDE">
        <w:rPr>
          <w:rFonts w:eastAsia="+mn-ea"/>
          <w:bCs/>
          <w:color w:val="000000"/>
          <w:kern w:val="24"/>
          <w:sz w:val="40"/>
          <w:szCs w:val="40"/>
          <w:lang w:val="ru-RU"/>
        </w:rPr>
        <w:t xml:space="preserve"> градина №</w:t>
      </w:r>
      <w:r w:rsidRPr="009F5FDE">
        <w:rPr>
          <w:rFonts w:eastAsia="+mn-ea"/>
          <w:bCs/>
          <w:color w:val="000000"/>
          <w:kern w:val="24"/>
          <w:sz w:val="40"/>
          <w:szCs w:val="40"/>
          <w:lang w:val="ru-RU"/>
        </w:rPr>
        <w:t>99 «</w:t>
      </w:r>
      <w:proofErr w:type="spellStart"/>
      <w:r w:rsidR="005C0890">
        <w:rPr>
          <w:rFonts w:eastAsia="+mn-ea"/>
          <w:bCs/>
          <w:color w:val="000000"/>
          <w:kern w:val="24"/>
          <w:sz w:val="40"/>
          <w:szCs w:val="40"/>
          <w:lang w:val="ru-RU"/>
        </w:rPr>
        <w:t>Брезичка</w:t>
      </w:r>
      <w:proofErr w:type="spellEnd"/>
      <w:r w:rsidR="005C0890">
        <w:rPr>
          <w:rFonts w:eastAsia="+mn-ea"/>
          <w:bCs/>
          <w:color w:val="000000"/>
          <w:kern w:val="24"/>
          <w:sz w:val="40"/>
          <w:szCs w:val="40"/>
          <w:lang w:val="ru-RU"/>
        </w:rPr>
        <w:t>»</w:t>
      </w:r>
    </w:p>
    <w:p w:rsidR="00A74191" w:rsidRDefault="00A74191" w:rsidP="009F5FDE">
      <w:pPr>
        <w:jc w:val="center"/>
        <w:rPr>
          <w:rFonts w:eastAsia="+mn-ea"/>
          <w:bCs/>
          <w:color w:val="000000"/>
          <w:kern w:val="24"/>
          <w:sz w:val="40"/>
          <w:szCs w:val="40"/>
          <w:lang w:val="ru-RU"/>
        </w:rPr>
      </w:pPr>
    </w:p>
    <w:p w:rsidR="00A74191" w:rsidRPr="009F5FDE" w:rsidRDefault="00A74191" w:rsidP="009F5FDE">
      <w:pPr>
        <w:jc w:val="center"/>
        <w:rPr>
          <w:rFonts w:eastAsia="+mn-ea"/>
          <w:bCs/>
          <w:color w:val="000000"/>
          <w:kern w:val="24"/>
          <w:sz w:val="40"/>
          <w:szCs w:val="40"/>
          <w:lang w:val="ru-RU"/>
        </w:rPr>
      </w:pPr>
    </w:p>
    <w:p w:rsidR="004D35FC" w:rsidRPr="004D35FC" w:rsidRDefault="009F5FDE" w:rsidP="004D35FC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1.  Създаване на </w:t>
      </w:r>
      <w:r w:rsidR="004D35FC"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взаимодействие на институциите по прилагането на комплекс от мерки за обхващане и включване в образователната система и предотвратяване на ранно отпадане на децата в риск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.</w:t>
      </w:r>
    </w:p>
    <w:p w:rsidR="004D35FC" w:rsidRPr="004D35FC" w:rsidRDefault="009F5FDE" w:rsidP="004D35F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1.1. Включване на служител от детска градина №99 „ Брезичка“ в </w:t>
      </w:r>
      <w:r w:rsidR="004D35FC"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Екип за обхват се създава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в </w:t>
      </w:r>
      <w:r w:rsidR="004D35FC"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район Красно село </w:t>
      </w:r>
      <w:r w:rsidR="004D35FC"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, който включва една или няколко образователни институции. </w:t>
      </w:r>
    </w:p>
    <w:p w:rsidR="004D35FC" w:rsidRPr="004D35FC" w:rsidRDefault="009F5FDE" w:rsidP="004D35F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1.2. </w:t>
      </w:r>
      <w:r w:rsidR="004D35FC"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Екипите за обхват  координирано с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другите членове на екипа</w:t>
      </w:r>
      <w:r w:rsidR="00A74191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организиран със заповед на РУО гр. София </w:t>
      </w:r>
      <w:r w:rsidR="004D35FC"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:</w:t>
      </w:r>
    </w:p>
    <w:p w:rsidR="004D35FC" w:rsidRPr="004D35FC" w:rsidRDefault="004D35FC" w:rsidP="004D35F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1. предприемат мерки за обхващането в образователната система на идентифицираните чрез ИСРМ деца и ученици в задължителна предучилищна и училищна възраст;</w:t>
      </w:r>
    </w:p>
    <w:p w:rsidR="004D35FC" w:rsidRPr="004D35FC" w:rsidRDefault="004D35FC" w:rsidP="004D35F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2. предлагат мерки за реинтеграцията в образователната система на идентифицираните чрез ИСРМ деца и ученици, отпаднали от детска градина и училище;</w:t>
      </w:r>
    </w:p>
    <w:p w:rsidR="004D35FC" w:rsidRPr="004D35FC" w:rsidRDefault="004D35FC" w:rsidP="004D35F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lastRenderedPageBreak/>
        <w:t>3. предлагат мерки по превенция на включваните в образователната система и идентифицирани в ИСРМ деца и учениците в риск от отпадане;</w:t>
      </w:r>
    </w:p>
    <w:p w:rsidR="004D35FC" w:rsidRPr="004D35FC" w:rsidRDefault="004D35FC" w:rsidP="004D35F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4. определят комплекс от мерки по отношение на всяко дете, което е идентифицирано като </w:t>
      </w:r>
      <w:proofErr w:type="spellStart"/>
      <w:r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необхванато</w:t>
      </w:r>
      <w:proofErr w:type="spellEnd"/>
      <w:r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, отпаднало или застрашено от отпадане от образователната система, и взаимодействат с компетентните институции за прилагане на интегриран подход;</w:t>
      </w:r>
    </w:p>
    <w:p w:rsidR="004D35FC" w:rsidRPr="004D35FC" w:rsidRDefault="004D35FC" w:rsidP="004D35F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5. планират посещения в домовете на децата и учениците, които подлежат на задължително предучилищно и училищно образование и са отпаднали или са в риск от отпадане; провеждат разговори с родителите, настойниците/попечителите или с лицата, които полагат грижи за децата и учениците, с цел записването им в училище или в детска градина или преодоляването на риска от отпадане;</w:t>
      </w:r>
    </w:p>
    <w:p w:rsidR="004D35FC" w:rsidRPr="004D35FC" w:rsidRDefault="004D35FC" w:rsidP="004D35F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6. осъществяват пряко взаимодействие с родителите, настойниците/попечителите или с лицата, които полагат грижи за детето, за обхващане и включване на децата и учениците в образователната система;</w:t>
      </w:r>
    </w:p>
    <w:p w:rsidR="004D35FC" w:rsidRPr="004D35FC" w:rsidRDefault="004D35FC" w:rsidP="004D35F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7. привличат и работят с </w:t>
      </w:r>
      <w:proofErr w:type="spellStart"/>
      <w:r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медиатори</w:t>
      </w:r>
      <w:proofErr w:type="spellEnd"/>
      <w:r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и местни общности;</w:t>
      </w:r>
    </w:p>
    <w:p w:rsidR="004D35FC" w:rsidRPr="004D35FC" w:rsidRDefault="004D35FC" w:rsidP="004D35F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8. предлагат мерки за обща и допълнителна подкрепа на децата по чл. 1, ал. 2 в съответствие с държавния образователен стандарт за приобщаващо образование;</w:t>
      </w:r>
    </w:p>
    <w:p w:rsidR="004D35FC" w:rsidRPr="004D35FC" w:rsidRDefault="009F5FDE" w:rsidP="009F5FDE">
      <w:pPr>
        <w:spacing w:after="0" w:line="268" w:lineRule="auto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2. </w:t>
      </w:r>
      <w:r w:rsidR="004D35FC"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Директор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ът </w:t>
      </w:r>
      <w:r w:rsidR="004D35FC"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на  детск</w:t>
      </w:r>
      <w:r w:rsidR="00A74191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ата </w:t>
      </w:r>
      <w:r w:rsidR="004D35FC"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градин</w:t>
      </w:r>
      <w:r w:rsidR="00A74191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а </w:t>
      </w:r>
      <w:r w:rsidR="004D35FC"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:</w:t>
      </w:r>
    </w:p>
    <w:p w:rsidR="004D35FC" w:rsidRPr="004D35FC" w:rsidRDefault="004D35FC" w:rsidP="004D35F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1. възлага на педагогически специалисти и на друг персонал от детската градина включването в екипите за обхват и осигуряват участието на включените лица;</w:t>
      </w:r>
    </w:p>
    <w:p w:rsidR="004D35FC" w:rsidRPr="004D35FC" w:rsidRDefault="004D35FC" w:rsidP="004D35F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2. съдейства технически, административно и организационно на екипа за обхват;</w:t>
      </w:r>
    </w:p>
    <w:p w:rsidR="004D35FC" w:rsidRPr="004D35FC" w:rsidRDefault="004D35FC" w:rsidP="004D35F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3. при установена нужда чрез ИСРМ правят писмено предложение по образец до съответните дирекции „Социално подпомагане“ за предоставяне на помощ в натура за дете или ученик, като предлагат вида на помощта съобразно идентифицираните потребности на детето или ученика;</w:t>
      </w:r>
    </w:p>
    <w:p w:rsidR="004D35FC" w:rsidRPr="004D35FC" w:rsidRDefault="004D35FC" w:rsidP="004D35F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lastRenderedPageBreak/>
        <w:t>4. ежемесечно, до 15-о число подават чрез ИСРМ информация за предходния месец за неосигурено задължително присъствие на учениците за повече от 5 учебни часа или за повече от 3 дни на дете, посещаващо група за задължително предучилищно образование, по неуважителни причини, с цел налагане на наказания на родителите по реда на чл. 347 от Закона за предучилищното и училищното образование;</w:t>
      </w:r>
    </w:p>
    <w:p w:rsidR="004D35FC" w:rsidRPr="004D35FC" w:rsidRDefault="004D35FC" w:rsidP="004D35F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5. организира и контролират изпълнението на дейностите от Механизма на ниво  детска градина и предоставят съответната информация към ИСРМ; </w:t>
      </w:r>
    </w:p>
    <w:p w:rsidR="004D35FC" w:rsidRPr="004D35FC" w:rsidRDefault="004D35FC" w:rsidP="004D35F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6. създава организация за превенция от отпадане чрез анализ на средата във и извън училище и въвеждат получената информация в ИСРМ в съответствие с указания на министъра на образованието и науката; </w:t>
      </w:r>
    </w:p>
    <w:p w:rsidR="004D35FC" w:rsidRDefault="004D35FC" w:rsidP="004D35F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7. участва</w:t>
      </w:r>
      <w:r w:rsidR="00A74191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r w:rsidRPr="004D35FC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активно в обмена на информация между институциите чрез ИСРМ за установяване и актуализиране на статуса на всяко дете и ученик.</w:t>
      </w:r>
    </w:p>
    <w:p w:rsidR="00050335" w:rsidRDefault="00050335" w:rsidP="004D35FC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050335" w:rsidRDefault="00050335" w:rsidP="00050335">
      <w:pPr>
        <w:pStyle w:val="a3"/>
        <w:spacing w:before="20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Запознати : </w:t>
      </w:r>
    </w:p>
    <w:p w:rsidR="00050335" w:rsidRDefault="005B30F3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Ро</w:t>
      </w:r>
      <w:bookmarkStart w:id="0" w:name="_GoBack"/>
      <w:bookmarkEnd w:id="0"/>
      <w:r w:rsidR="00050335">
        <w:rPr>
          <w:sz w:val="28"/>
          <w:szCs w:val="28"/>
        </w:rPr>
        <w:t>залина Парашкевова …………………….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Стоянка Цекова …………………………….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Стоянка Златанова………………………….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Людмила </w:t>
      </w:r>
      <w:proofErr w:type="spellStart"/>
      <w:r>
        <w:rPr>
          <w:sz w:val="28"/>
          <w:szCs w:val="28"/>
        </w:rPr>
        <w:t>Късовска</w:t>
      </w:r>
      <w:proofErr w:type="spellEnd"/>
      <w:r>
        <w:rPr>
          <w:sz w:val="28"/>
          <w:szCs w:val="28"/>
        </w:rPr>
        <w:t>………………………….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Мира </w:t>
      </w:r>
      <w:proofErr w:type="spellStart"/>
      <w:r>
        <w:rPr>
          <w:sz w:val="28"/>
          <w:szCs w:val="28"/>
        </w:rPr>
        <w:t>Чичичева</w:t>
      </w:r>
      <w:proofErr w:type="spellEnd"/>
      <w:r>
        <w:rPr>
          <w:sz w:val="28"/>
          <w:szCs w:val="28"/>
        </w:rPr>
        <w:t>…………………………….</w:t>
      </w:r>
    </w:p>
    <w:p w:rsidR="00050335" w:rsidRDefault="0087073C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Милка Стоянова </w:t>
      </w:r>
      <w:r w:rsidR="00050335">
        <w:rPr>
          <w:sz w:val="28"/>
          <w:szCs w:val="28"/>
        </w:rPr>
        <w:t xml:space="preserve"> ……………………………..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Виктория Савова ……………………………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Лилия </w:t>
      </w:r>
      <w:proofErr w:type="spellStart"/>
      <w:r>
        <w:rPr>
          <w:sz w:val="28"/>
          <w:szCs w:val="28"/>
        </w:rPr>
        <w:t>Левкова</w:t>
      </w:r>
      <w:proofErr w:type="spellEnd"/>
      <w:r>
        <w:rPr>
          <w:sz w:val="28"/>
          <w:szCs w:val="28"/>
        </w:rPr>
        <w:t>…………………………….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Соня Хаджиева…………………………….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Бегие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Дурлева</w:t>
      </w:r>
      <w:proofErr w:type="spellEnd"/>
      <w:r>
        <w:rPr>
          <w:sz w:val="28"/>
          <w:szCs w:val="28"/>
        </w:rPr>
        <w:t>…………………………….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Анета Василева ……………………………………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Гинка Георгиева……………………………………</w:t>
      </w:r>
    </w:p>
    <w:p w:rsidR="00050335" w:rsidRDefault="0087073C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Даниела Иванова </w:t>
      </w:r>
      <w:r w:rsidR="00050335">
        <w:rPr>
          <w:sz w:val="28"/>
          <w:szCs w:val="28"/>
        </w:rPr>
        <w:t>………………………………….</w:t>
      </w:r>
    </w:p>
    <w:p w:rsidR="00050335" w:rsidRDefault="0087073C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Микаела Начева   …</w:t>
      </w:r>
      <w:r w:rsidR="00050335">
        <w:rPr>
          <w:sz w:val="28"/>
          <w:szCs w:val="28"/>
        </w:rPr>
        <w:t>……………………………….</w:t>
      </w:r>
    </w:p>
    <w:p w:rsidR="00050335" w:rsidRDefault="0087073C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Сашка Динчева </w:t>
      </w:r>
      <w:r w:rsidR="00050335">
        <w:rPr>
          <w:sz w:val="28"/>
          <w:szCs w:val="28"/>
        </w:rPr>
        <w:t>…………………………………..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Цанка Цанова- Нанова…………………………….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Галя Дерменджиева………………………………..</w:t>
      </w:r>
    </w:p>
    <w:p w:rsidR="00050335" w:rsidRDefault="0087073C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 Младенова </w:t>
      </w:r>
      <w:r w:rsidR="00050335">
        <w:rPr>
          <w:sz w:val="28"/>
          <w:szCs w:val="28"/>
        </w:rPr>
        <w:t>……………………………………</w:t>
      </w:r>
    </w:p>
    <w:p w:rsidR="00050335" w:rsidRDefault="0087073C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Петя </w:t>
      </w:r>
      <w:proofErr w:type="spellStart"/>
      <w:r>
        <w:rPr>
          <w:sz w:val="28"/>
          <w:szCs w:val="28"/>
        </w:rPr>
        <w:t>Горнишка</w:t>
      </w:r>
      <w:proofErr w:type="spellEnd"/>
      <w:r w:rsidR="00050335">
        <w:rPr>
          <w:sz w:val="28"/>
          <w:szCs w:val="28"/>
        </w:rPr>
        <w:t>……………………………………</w:t>
      </w:r>
    </w:p>
    <w:p w:rsidR="00050335" w:rsidRDefault="0087073C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Даниела Петрова </w:t>
      </w:r>
      <w:r w:rsidR="00050335">
        <w:rPr>
          <w:sz w:val="28"/>
          <w:szCs w:val="28"/>
        </w:rPr>
        <w:t>………………………………….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Галя Каменова………………………………….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Мая Нецова……………………………………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Атидже Али…………………………………..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Галина </w:t>
      </w:r>
      <w:proofErr w:type="spellStart"/>
      <w:r>
        <w:rPr>
          <w:sz w:val="28"/>
          <w:szCs w:val="28"/>
        </w:rPr>
        <w:t>Белдева</w:t>
      </w:r>
      <w:proofErr w:type="spellEnd"/>
      <w:r>
        <w:rPr>
          <w:sz w:val="28"/>
          <w:szCs w:val="28"/>
        </w:rPr>
        <w:t>……………………………….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Александра </w:t>
      </w:r>
      <w:proofErr w:type="spellStart"/>
      <w:r>
        <w:rPr>
          <w:sz w:val="28"/>
          <w:szCs w:val="28"/>
        </w:rPr>
        <w:t>Добрилова</w:t>
      </w:r>
      <w:proofErr w:type="spellEnd"/>
      <w:r>
        <w:rPr>
          <w:sz w:val="28"/>
          <w:szCs w:val="28"/>
        </w:rPr>
        <w:t>………………………</w:t>
      </w:r>
    </w:p>
    <w:p w:rsidR="00050335" w:rsidRDefault="0087073C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Ани Найденова </w:t>
      </w:r>
      <w:r w:rsidR="00050335">
        <w:rPr>
          <w:sz w:val="28"/>
          <w:szCs w:val="28"/>
        </w:rPr>
        <w:t>………………………..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Десислава Димитрова……………………….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Красимира Дянкова – Аврамова………………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Галя Даскалова…………………………………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</w:t>
      </w:r>
    </w:p>
    <w:p w:rsidR="00050335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…………………………………………………..</w:t>
      </w:r>
    </w:p>
    <w:p w:rsidR="00050335" w:rsidRPr="004D35FC" w:rsidRDefault="00050335" w:rsidP="00050335">
      <w:pPr>
        <w:pStyle w:val="a3"/>
        <w:spacing w:before="200" w:beforeAutospacing="0" w:after="0" w:afterAutospacing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</w:p>
    <w:p w:rsidR="00050335" w:rsidRDefault="00050335" w:rsidP="00050335"/>
    <w:p w:rsidR="00050335" w:rsidRDefault="00050335" w:rsidP="00050335"/>
    <w:p w:rsidR="00050335" w:rsidRPr="004D35FC" w:rsidRDefault="00050335" w:rsidP="00050335">
      <w:pPr>
        <w:spacing w:after="0" w:line="268" w:lineRule="auto"/>
        <w:ind w:left="283"/>
        <w:jc w:val="both"/>
        <w:textAlignment w:val="center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sectPr w:rsidR="00050335" w:rsidRPr="004D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393"/>
    <w:multiLevelType w:val="hybridMultilevel"/>
    <w:tmpl w:val="1A1E3B82"/>
    <w:lvl w:ilvl="0" w:tplc="BBD2DF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E7B9C"/>
    <w:multiLevelType w:val="hybridMultilevel"/>
    <w:tmpl w:val="A2D6778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3A44"/>
    <w:multiLevelType w:val="hybridMultilevel"/>
    <w:tmpl w:val="7DEA2076"/>
    <w:lvl w:ilvl="0" w:tplc="3F0C34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5DF0"/>
    <w:multiLevelType w:val="hybridMultilevel"/>
    <w:tmpl w:val="1E8428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492518"/>
    <w:multiLevelType w:val="hybridMultilevel"/>
    <w:tmpl w:val="4D92462A"/>
    <w:lvl w:ilvl="0" w:tplc="780001B2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  <w:b/>
        <w:color w:val="000000" w:themeColor="text1"/>
        <w:sz w:val="5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D5222"/>
    <w:multiLevelType w:val="hybridMultilevel"/>
    <w:tmpl w:val="31D66918"/>
    <w:lvl w:ilvl="0" w:tplc="04020019">
      <w:start w:val="1"/>
      <w:numFmt w:val="lowerLetter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6B0A48"/>
    <w:multiLevelType w:val="hybridMultilevel"/>
    <w:tmpl w:val="45C4F44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6764A"/>
    <w:multiLevelType w:val="hybridMultilevel"/>
    <w:tmpl w:val="A4BC71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D5F77"/>
    <w:multiLevelType w:val="hybridMultilevel"/>
    <w:tmpl w:val="2AC66D02"/>
    <w:lvl w:ilvl="0" w:tplc="C7327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5FC"/>
    <w:rsid w:val="00050335"/>
    <w:rsid w:val="001123A9"/>
    <w:rsid w:val="003E3C62"/>
    <w:rsid w:val="004378F6"/>
    <w:rsid w:val="004D35FC"/>
    <w:rsid w:val="005B30F3"/>
    <w:rsid w:val="005C0890"/>
    <w:rsid w:val="005F1184"/>
    <w:rsid w:val="006636CF"/>
    <w:rsid w:val="0073159B"/>
    <w:rsid w:val="00851EAD"/>
    <w:rsid w:val="0087073C"/>
    <w:rsid w:val="009A7D12"/>
    <w:rsid w:val="009F5FDE"/>
    <w:rsid w:val="00A74191"/>
    <w:rsid w:val="00B65C19"/>
    <w:rsid w:val="00B7741F"/>
    <w:rsid w:val="00CE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882DAF2"/>
  <w15:chartTrackingRefBased/>
  <w15:docId w15:val="{D2095D5E-1FF0-4234-A39E-59F64E42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1123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870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70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5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03142">
                  <w:marLeft w:val="0"/>
                  <w:marRight w:val="0"/>
                  <w:marTop w:val="113"/>
                  <w:marBottom w:val="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2020-09-18T09:11:00Z</cp:lastPrinted>
  <dcterms:created xsi:type="dcterms:W3CDTF">2020-09-18T09:12:00Z</dcterms:created>
  <dcterms:modified xsi:type="dcterms:W3CDTF">2020-09-21T13:19:00Z</dcterms:modified>
</cp:coreProperties>
</file>